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DF" w:rsidRDefault="00461312">
      <w:r>
        <w:t>V tej mapi bomo zapisovali vprašanja glede 3. JP E</w:t>
      </w:r>
      <w:r w:rsidR="003B7809">
        <w:t>SRR</w:t>
      </w:r>
      <w:bookmarkStart w:id="0" w:name="_GoBack"/>
      <w:bookmarkEnd w:id="0"/>
      <w:r>
        <w:t xml:space="preserve">, ki prispejo na naš uradni mail </w:t>
      </w:r>
      <w:hyperlink r:id="rId4" w:history="1">
        <w:r w:rsidRPr="00B51941">
          <w:rPr>
            <w:rStyle w:val="Hiperpovezava"/>
          </w:rPr>
          <w:t>info@las-ue-ormoz.si</w:t>
        </w:r>
      </w:hyperlink>
      <w:r>
        <w:t xml:space="preserve"> in odgovore na vprašanja.  </w:t>
      </w:r>
    </w:p>
    <w:sectPr w:rsidR="00B4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2"/>
    <w:rsid w:val="003B7809"/>
    <w:rsid w:val="00461312"/>
    <w:rsid w:val="00B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C0B93-B06C-4204-BAF2-6DAF93B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s-ue-ormo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2020-05-26T05:24:00Z</dcterms:created>
  <dcterms:modified xsi:type="dcterms:W3CDTF">2020-05-29T09:20:00Z</dcterms:modified>
</cp:coreProperties>
</file>